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D89A4" w14:textId="75962166" w:rsidR="00A4769E" w:rsidRPr="00584B61" w:rsidRDefault="00584B61" w:rsidP="00584B61">
      <w:pPr>
        <w:jc w:val="center"/>
        <w:rPr>
          <w:rFonts w:hint="eastAsia"/>
          <w:b/>
          <w:bCs/>
        </w:rPr>
      </w:pPr>
      <w:r w:rsidRPr="00584B61">
        <w:rPr>
          <w:b/>
          <w:bCs/>
        </w:rPr>
        <w:t xml:space="preserve">TUYỂN SINH D4-1 ĐẠI HỌC </w:t>
      </w:r>
      <w:r w:rsidR="00731E3B">
        <w:rPr>
          <w:rFonts w:hint="eastAsia"/>
          <w:b/>
          <w:bCs/>
        </w:rPr>
        <w:t>HANYANG SEOUL</w:t>
      </w:r>
    </w:p>
    <w:p w14:paraId="7F1BEAAB" w14:textId="77777777" w:rsidR="00584B61" w:rsidRDefault="00584B61">
      <w:pPr>
        <w:rPr>
          <w:b/>
          <w:bCs/>
        </w:rPr>
      </w:pPr>
      <w:r w:rsidRPr="00584B61">
        <w:rPr>
          <w:b/>
          <w:bCs/>
        </w:rPr>
        <w:t>I. ĐIỀU KIỆN TUYỂN SINH</w:t>
      </w:r>
    </w:p>
    <w:p w14:paraId="34516785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Không nhận học sinh có năm trống (học sinh có năm trống yêu cầu nộp hồ sơ xác thực chứng minh đang theo học/ đang công tác tại cơ quan, đoàn thể v.v) </w:t>
      </w:r>
    </w:p>
    <w:p w14:paraId="1419922F" w14:textId="08167901" w:rsidR="001466B8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GPA &gt; </w:t>
      </w:r>
      <w:r w:rsidR="00731E3B">
        <w:rPr>
          <w:rFonts w:cs="Times New Roman" w:hint="eastAsia"/>
          <w:color w:val="081B3A"/>
          <w:spacing w:val="3"/>
          <w:sz w:val="24"/>
          <w:szCs w:val="24"/>
          <w:shd w:val="clear" w:color="auto" w:fill="FFFFFF"/>
        </w:rPr>
        <w:t>8</w:t>
      </w: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.0 </w:t>
      </w:r>
    </w:p>
    <w:p w14:paraId="7D22885B" w14:textId="00C15654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Không nhận học sinh các tỉnh : Nghệ An, Thanh Hóa, Hà Tĩnh, Quảng Bình </w:t>
      </w:r>
    </w:p>
    <w:p w14:paraId="1D166B20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Không nhận học sinh tốt nghiệp GDTX </w:t>
      </w:r>
    </w:p>
    <w:p w14:paraId="44B05CA8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Không nhận học sinh có người thân cư trú bất hợp pháp bên HQ/ từng rớt visa. </w:t>
      </w:r>
    </w:p>
    <w:p w14:paraId="636C12A3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Thu nhập tổng của ba mẹ tầm 70 triệu/ tháng </w:t>
      </w:r>
    </w:p>
    <w:p w14:paraId="757794F2" w14:textId="3CD9A580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Sổ K-study 10tr, không yêu cầu ngân hàng </w:t>
      </w:r>
    </w:p>
    <w:p w14:paraId="26BDCF8C" w14:textId="547145FD" w:rsidR="00584B61" w:rsidRPr="00584B61" w:rsidRDefault="00584B61">
      <w:pPr>
        <w:rPr>
          <w:rFonts w:cs="Times New Roman"/>
          <w:color w:val="FF0000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**Học sinh chưa có TOPIK 2, cần tham gia lớp Pre-school </w:t>
      </w:r>
      <w:r w:rsidRPr="001F4025">
        <w:rPr>
          <w:rFonts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50 giờ online</w:t>
      </w: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 do GV của 2 trường giảng dạy, học phí 4 triệu.</w:t>
      </w:r>
      <w:r w:rsidR="001466B8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 ( đóng</w:t>
      </w:r>
      <w:r w:rsidR="000C053D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 inv khoá pre-school</w:t>
      </w:r>
      <w:r w:rsidR="001466B8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 tài khoản VPDD)</w:t>
      </w:r>
    </w:p>
    <w:p w14:paraId="20253EDA" w14:textId="77777777" w:rsidR="00584B61" w:rsidRPr="00584B61" w:rsidRDefault="00584B61">
      <w:pPr>
        <w:rPr>
          <w:rFonts w:cs="Times New Roman"/>
          <w:b/>
          <w:bCs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b/>
          <w:bCs/>
          <w:color w:val="081B3A"/>
          <w:spacing w:val="3"/>
          <w:sz w:val="24"/>
          <w:szCs w:val="24"/>
          <w:shd w:val="clear" w:color="auto" w:fill="FFFFFF"/>
        </w:rPr>
        <w:t xml:space="preserve">Sau khi đỗ phỏng vấn trường thì các bạn sẽ học khóa Pre-school </w:t>
      </w:r>
    </w:p>
    <w:p w14:paraId="3967B4CE" w14:textId="77777777" w:rsid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Khóa này sẽ có thời gian học vào buổi tối (2 tiếng, mỗi tiết 50p học, 10p nghỉ giải lao), phân lớp theo năng lực học sinh </w:t>
      </w:r>
    </w:p>
    <w:p w14:paraId="729C9480" w14:textId="1345A86D" w:rsidR="001F4025" w:rsidRPr="001F4025" w:rsidRDefault="001F4025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>(</w:t>
      </w:r>
      <w:r w:rsidRPr="001F4025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>8 tuần 1 tuần/ 3 buổi 1 buổi/ 2 tiếng</w:t>
      </w:r>
      <w: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>)</w:t>
      </w:r>
    </w:p>
    <w:p w14:paraId="65BA29BE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Thời gian học một tuần là 3 buổi hoặc hơn tùy thuộc vào tình hình thời gian của học sinh </w:t>
      </w:r>
    </w:p>
    <w:p w14:paraId="03C5D433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Giáo viên của trường sẽ xuyên suốt quản lý các bạn và đánh giá thái độ học tập </w:t>
      </w:r>
    </w:p>
    <w:p w14:paraId="26D11E9B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Trong quá trình học sẽ có phiên dịch hỗ trợ giải thích chi tiết cho các bạn. </w:t>
      </w:r>
    </w:p>
    <w:p w14:paraId="0E79F824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Cuối kì sẽ có bài test nhỏ để đánh giá các bạn có tiếp thu hay không. </w:t>
      </w:r>
    </w:p>
    <w:p w14:paraId="4B050CB1" w14:textId="3F8FE611" w:rsid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Văn phòng sẽ báo cáo với trường về điểm danh, đánh giá thái độ học tập và nội dung bài test của học sinh. </w:t>
      </w: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Trường là nơi đánh giá và đưa ra kết quả cuối cùng. Nếu đậu thì trường sẽ cấp </w:t>
      </w: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>수료증</w:t>
      </w: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>, nếu rớt thì học sinh sẽ không thể tiến hành các bước đăng ký tiếp theo</w:t>
      </w: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>.</w:t>
      </w:r>
    </w:p>
    <w:p w14:paraId="08A6A18F" w14:textId="0F17C04E" w:rsidR="00F95222" w:rsidRPr="00F95222" w:rsidRDefault="00F95222">
      <w:pPr>
        <w:rPr>
          <w:rFonts w:cs="Times New Roman"/>
          <w:b/>
          <w:bCs/>
          <w:sz w:val="24"/>
          <w:szCs w:val="24"/>
        </w:rPr>
      </w:pPr>
      <w:r w:rsidRPr="00F95222">
        <w:rPr>
          <w:rFonts w:cs="Times New Roman"/>
          <w:b/>
          <w:bCs/>
          <w:color w:val="081B3A"/>
          <w:spacing w:val="3"/>
          <w:sz w:val="24"/>
          <w:szCs w:val="24"/>
          <w:shd w:val="clear" w:color="auto" w:fill="FFFFFF"/>
        </w:rPr>
        <w:t>&gt;&gt;&gt; MỤC TIÊU ĐÁNH GIÁ Ý THỨC HỌC TẬP CỦA HỌC SINH, Ý THỨC NGOAN HIỀN SẼ OK</w:t>
      </w:r>
    </w:p>
    <w:sectPr w:rsidR="00F95222" w:rsidRPr="00F95222" w:rsidSect="00584B61">
      <w:pgSz w:w="11907" w:h="16840" w:code="9"/>
      <w:pgMar w:top="720" w:right="726" w:bottom="720" w:left="720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61"/>
    <w:rsid w:val="000C053D"/>
    <w:rsid w:val="000E19C3"/>
    <w:rsid w:val="001466B8"/>
    <w:rsid w:val="001F4025"/>
    <w:rsid w:val="004D5617"/>
    <w:rsid w:val="00510575"/>
    <w:rsid w:val="00584B61"/>
    <w:rsid w:val="005E76BA"/>
    <w:rsid w:val="006C6689"/>
    <w:rsid w:val="00731E3B"/>
    <w:rsid w:val="00761D13"/>
    <w:rsid w:val="00987C73"/>
    <w:rsid w:val="00A4769E"/>
    <w:rsid w:val="00C5443F"/>
    <w:rsid w:val="00D21FE1"/>
    <w:rsid w:val="00E253EE"/>
    <w:rsid w:val="00F9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E5D61"/>
  <w15:chartTrackingRefBased/>
  <w15:docId w15:val="{0AB74655-1B91-4F93-8315-B0FA36411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69E"/>
    <w:pPr>
      <w:spacing w:line="324" w:lineRule="auto"/>
      <w:jc w:val="both"/>
    </w:pPr>
    <w:rPr>
      <w:rFonts w:ascii="Times New Roman" w:hAnsi="Times New Roman"/>
      <w:sz w:val="26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4769E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69E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69E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semiHidden/>
    <w:unhideWhenUsed/>
    <w:qFormat/>
    <w:rsid w:val="00A4769E"/>
    <w:pPr>
      <w:spacing w:after="200" w:line="240" w:lineRule="auto"/>
      <w:jc w:val="center"/>
    </w:pPr>
    <w:rPr>
      <w:i/>
      <w:i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2025-11-10T09:25:00Z</dcterms:created>
  <dcterms:modified xsi:type="dcterms:W3CDTF">2025-11-14T04:20:00Z</dcterms:modified>
</cp:coreProperties>
</file>